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3884" w14:textId="77777777" w:rsidR="008B1AA2" w:rsidRDefault="008B1AA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3A8A29" wp14:editId="6ED321C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85380" cy="1941195"/>
            <wp:effectExtent l="0" t="0" r="762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27&amp;28-TournoiDesAs-05-Band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8C045C" w14:textId="77777777" w:rsidR="008B1AA2" w:rsidRPr="004412EF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NOM DU CLUB :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 xml:space="preserve">SIGLE :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LIGUE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 : </w:t>
      </w:r>
    </w:p>
    <w:p w14:paraId="7063DED7" w14:textId="320DE92D" w:rsidR="008B1AA2" w:rsidRPr="00AB428A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RESPONSABLE :</w:t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 xml:space="preserve">TEL :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MAIL : </w:t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</w:p>
    <w:p w14:paraId="4268E128" w14:textId="4E954390" w:rsidR="008B1AA2" w:rsidRDefault="008B1AA2" w:rsidP="008B1AA2">
      <w:pPr>
        <w:spacing w:after="0" w:line="240" w:lineRule="auto"/>
        <w:rPr>
          <w:rFonts w:ascii="Calibri" w:eastAsia="Times New Roman" w:hAnsi="Calibri" w:cs="Times New Roman"/>
          <w:b/>
          <w:bCs/>
          <w:color w:val="800000"/>
          <w:lang w:eastAsia="fr-FR"/>
        </w:rPr>
      </w:pPr>
      <w:r w:rsidRPr="004E2393">
        <w:rPr>
          <w:rFonts w:ascii="Calibri" w:eastAsia="Times New Roman" w:hAnsi="Calibri" w:cs="Times New Roman"/>
          <w:b/>
          <w:bCs/>
          <w:color w:val="A22418"/>
          <w:lang w:eastAsia="fr-FR"/>
        </w:rPr>
        <w:t>Contact :</w:t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  <w:r w:rsidRPr="00C73708">
        <w:rPr>
          <w:rFonts w:ascii="Calibri" w:eastAsia="Times New Roman" w:hAnsi="Calibri" w:cs="Times New Roman"/>
          <w:b/>
          <w:bCs/>
          <w:color w:val="0000FF"/>
          <w:lang w:eastAsia="fr-FR"/>
        </w:rPr>
        <w:t>06 30 53 70 77</w:t>
      </w:r>
      <w:r w:rsidR="00AB428A">
        <w:rPr>
          <w:rFonts w:ascii="Calibri" w:eastAsia="Times New Roman" w:hAnsi="Calibri" w:cs="Times New Roman"/>
          <w:b/>
          <w:bCs/>
          <w:color w:val="0000FF"/>
          <w:lang w:eastAsia="fr-FR"/>
        </w:rPr>
        <w:t xml:space="preserve">   </w:t>
      </w:r>
      <w:r w:rsidRPr="004E2393">
        <w:rPr>
          <w:rFonts w:ascii="Calibri" w:eastAsia="Times New Roman" w:hAnsi="Calibri" w:cs="Times New Roman"/>
          <w:b/>
          <w:bCs/>
          <w:color w:val="A22418"/>
          <w:lang w:eastAsia="fr-FR"/>
        </w:rPr>
        <w:t>–  Blog :</w:t>
      </w:r>
      <w:r w:rsidRPr="00C73708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 </w:t>
      </w:r>
      <w:hyperlink r:id="rId7" w:history="1">
        <w:r w:rsidRPr="00F23272">
          <w:rPr>
            <w:rStyle w:val="Lienhypertexte"/>
            <w:rFonts w:ascii="Calibri" w:eastAsia="Times New Roman" w:hAnsi="Calibri" w:cs="Times New Roman"/>
            <w:b/>
            <w:bCs/>
            <w:lang w:eastAsia="fr-FR"/>
          </w:rPr>
          <w:t>http://asdasbadminton.blogspot.com</w:t>
        </w:r>
      </w:hyperlink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 </w:t>
      </w:r>
      <w:r w:rsidRPr="004E2393">
        <w:rPr>
          <w:rFonts w:ascii="Calibri" w:eastAsia="Times New Roman" w:hAnsi="Calibri" w:cs="Times New Roman"/>
          <w:b/>
          <w:bCs/>
          <w:color w:val="A22418"/>
          <w:lang w:eastAsia="fr-FR"/>
        </w:rPr>
        <w:t>–  Facebook :</w:t>
      </w:r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  <w:hyperlink r:id="rId8" w:history="1">
        <w:r w:rsidRPr="00F23272">
          <w:rPr>
            <w:rStyle w:val="Lienhypertexte"/>
            <w:rFonts w:ascii="Calibri" w:eastAsia="Times New Roman" w:hAnsi="Calibri" w:cs="Times New Roman"/>
            <w:b/>
            <w:bCs/>
            <w:lang w:eastAsia="fr-FR"/>
          </w:rPr>
          <w:t>https://www.facebook.com/asdasbadminton</w:t>
        </w:r>
      </w:hyperlink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</w:p>
    <w:p w14:paraId="4F4DC3F4" w14:textId="66D22CD5" w:rsidR="00AB428A" w:rsidRPr="00DF60F3" w:rsidRDefault="00AB428A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428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 xml:space="preserve">Feuille d’inscription a renvoyer par mail </w:t>
      </w:r>
      <w:r w:rsidRPr="00AF4740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>avant le 19 avril 2019</w:t>
      </w:r>
      <w:r w:rsidRPr="00AB428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 xml:space="preserve"> à :</w:t>
      </w:r>
      <w:r w:rsidRPr="00AB428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Pr="00AB428A"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>frederic.baillette@wanadoo.fr</w:t>
      </w:r>
      <w:r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 xml:space="preserve"> </w:t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et </w:t>
      </w:r>
      <w:hyperlink r:id="rId9" w:history="1">
        <w:r w:rsidRPr="00F23272">
          <w:rPr>
            <w:rStyle w:val="Lienhypertexte"/>
            <w:rFonts w:ascii="Calibri" w:eastAsia="Times New Roman" w:hAnsi="Calibri" w:cs="Times New Roman"/>
            <w:b/>
            <w:bCs/>
            <w:lang w:eastAsia="fr-FR"/>
          </w:rPr>
          <w:t>philippe-guedj@wanadoo.fr</w:t>
        </w:r>
      </w:hyperlink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</w:p>
    <w:p w14:paraId="4C928988" w14:textId="77777777" w:rsidR="008B1AA2" w:rsidRPr="004412EF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87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110"/>
        <w:gridCol w:w="706"/>
        <w:gridCol w:w="1984"/>
        <w:gridCol w:w="1105"/>
        <w:gridCol w:w="803"/>
        <w:gridCol w:w="576"/>
        <w:gridCol w:w="2392"/>
        <w:gridCol w:w="576"/>
        <w:gridCol w:w="3094"/>
      </w:tblGrid>
      <w:tr w:rsidR="005C00EC" w:rsidRPr="004412EF" w14:paraId="2A6774F0" w14:textId="77777777" w:rsidTr="003A15DB">
        <w:trPr>
          <w:trHeight w:val="300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3039E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E9CBD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FDE6B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Sexe</w:t>
            </w:r>
          </w:p>
          <w:p w14:paraId="4A348DF4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6B6BC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D361F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Classement</w:t>
            </w:r>
          </w:p>
          <w:p w14:paraId="70E20559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S/D/M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4091D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Simple</w:t>
            </w:r>
          </w:p>
          <w:p w14:paraId="120E7907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5ACB3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Double</w:t>
            </w:r>
          </w:p>
        </w:tc>
        <w:tc>
          <w:tcPr>
            <w:tcW w:w="3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F40D9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Mixte</w:t>
            </w:r>
          </w:p>
        </w:tc>
      </w:tr>
      <w:tr w:rsidR="005C00EC" w:rsidRPr="004412EF" w14:paraId="6FE34569" w14:textId="77777777" w:rsidTr="003A15DB">
        <w:trPr>
          <w:trHeight w:val="300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5DFDE630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7074B8D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8E33405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F4F74AA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363B773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22599AE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8578C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38894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Partenaire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4CC3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CBB1D" w14:textId="77777777" w:rsidR="008B1AA2" w:rsidRPr="005C00EC" w:rsidRDefault="008B1AA2" w:rsidP="004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Partenaire</w:t>
            </w:r>
          </w:p>
        </w:tc>
      </w:tr>
      <w:tr w:rsidR="008B1AA2" w:rsidRPr="004412EF" w14:paraId="01F9821C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EAD35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A96BB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573F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E205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ACAF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97C7C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98C9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2899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163E4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60E9E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7508B6CA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11B1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89CD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6CFE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1E5C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D89A4C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A4266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1501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AA86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B1850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084EF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7699E1ED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947C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3D32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8063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32275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D980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D2C5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BC900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AB6FA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9A749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730DA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11A53C98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D2CEC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11BE5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808F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4BDCD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41565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5B61B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7811B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4D30A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0BBA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BE3F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60EC1CED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2601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D607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BB19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87E1D0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ED61C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8B91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103F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02E4F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15B7D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A4EC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6FE6C7A9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E8FA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9040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C7A00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13CC5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54B8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02EFA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6DCA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4ABB9F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C7FE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93A32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54F622D2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869CF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FE82C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ACE4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86205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526B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A3C1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F94B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284ACF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A881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D3D09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21905091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A2B6B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78D6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09625F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F984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5287E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33AEA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F6C4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A970CD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594B4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AAB93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4A1F660C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F9F7F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46964B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075D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B5949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125CB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7CB07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8B0EC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C3268A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A36B9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02590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58903125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9AACC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E34701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7BCB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0948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CEA7CE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85C7B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D0C1EF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CD33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F428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7868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AA2" w:rsidRPr="004412EF" w14:paraId="7C6E91ED" w14:textId="77777777" w:rsidTr="003A15DB">
        <w:trPr>
          <w:trHeight w:val="360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BA4550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01E4FB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BA3FA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280A82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280334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0FC3E6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B1883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4817C8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5245B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08297" w14:textId="77777777" w:rsidR="008B1AA2" w:rsidRPr="005C00EC" w:rsidRDefault="008B1AA2" w:rsidP="0048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15DB" w:rsidRPr="004412EF" w14:paraId="5415DD38" w14:textId="77777777" w:rsidTr="00211CE1">
        <w:trPr>
          <w:trHeight w:val="360"/>
        </w:trPr>
        <w:tc>
          <w:tcPr>
            <w:tcW w:w="9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7F722" w14:textId="660B6691" w:rsidR="003A15DB" w:rsidRPr="004412EF" w:rsidRDefault="003A15DB" w:rsidP="003A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fr-FR"/>
              </w:rPr>
              <w:t>CALCUL DU REGLEMENT :</w:t>
            </w:r>
          </w:p>
          <w:p w14:paraId="07009EBC" w14:textId="2D63E49B" w:rsidR="003A15DB" w:rsidRPr="00C607FF" w:rsidRDefault="003A15DB" w:rsidP="003A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Nombre de j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oueurs sur 1 tableau    </w:t>
            </w: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       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x 13</w:t>
            </w: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€ (dont 2 € de « contribution fédérale</w:t>
            </w:r>
            <w:r w:rsidR="00AF4740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 »</w:t>
            </w: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)</w:t>
            </w:r>
            <w:r w:rsidR="00F96101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=            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 €</w:t>
            </w:r>
          </w:p>
          <w:p w14:paraId="3DD63B6F" w14:textId="0949C9B1" w:rsidR="003A15DB" w:rsidRPr="00C607FF" w:rsidRDefault="003A15DB" w:rsidP="003A15DB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Nombre de j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oueurs sur 2 tableaux 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       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x 1</w:t>
            </w:r>
            <w:r w:rsidR="00F96101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7 € </w:t>
            </w:r>
            <w:r w:rsidR="00F96101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(dont 2 € de « contribution fédérale</w:t>
            </w:r>
            <w:r w:rsidR="00AF4740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 »</w:t>
            </w:r>
            <w:bookmarkStart w:id="0" w:name="_GoBack"/>
            <w:bookmarkEnd w:id="0"/>
            <w:r w:rsidR="00F96101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>)</w:t>
            </w:r>
            <w:r w:rsidR="00F96101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= </w:t>
            </w: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           </w:t>
            </w:r>
            <w:r w:rsidRPr="00C607FF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14:paraId="7592B4B2" w14:textId="6F218378" w:rsidR="003A15DB" w:rsidRPr="005C00EC" w:rsidRDefault="003A15DB" w:rsidP="00F9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             </w:t>
            </w:r>
            <w:r w:rsid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                                                                          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= </w:t>
            </w:r>
            <w:r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fr-FR"/>
              </w:rPr>
              <w:t xml:space="preserve">            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</w:tc>
        <w:tc>
          <w:tcPr>
            <w:tcW w:w="6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BB62B" w14:textId="4F5D8CD6" w:rsidR="003A15DB" w:rsidRPr="004412EF" w:rsidRDefault="00F96101" w:rsidP="003A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</w:t>
            </w:r>
            <w:r w:rsidR="003A15DB"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èglement à l’ordre </w:t>
            </w:r>
            <w:r w:rsidR="00AB4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 « </w:t>
            </w:r>
            <w:r w:rsidR="003A15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ASDAS</w:t>
            </w:r>
            <w:r w:rsidR="00AB4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»</w:t>
            </w:r>
            <w:r w:rsidR="003A15DB"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à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envoyer à </w:t>
            </w:r>
            <w:r w:rsidR="003A15DB"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l'adresse suivante :</w:t>
            </w:r>
          </w:p>
          <w:p w14:paraId="70C86569" w14:textId="77777777" w:rsidR="003A15DB" w:rsidRPr="00F96101" w:rsidRDefault="003A15DB" w:rsidP="003A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ASDAS – chez Frédéric BAILLETTE</w:t>
            </w:r>
          </w:p>
          <w:p w14:paraId="52E76C86" w14:textId="77777777" w:rsidR="003A15DB" w:rsidRPr="00F96101" w:rsidRDefault="003A15DB" w:rsidP="003A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296, av. Grassion CIBRAND – CARNON Plage</w:t>
            </w:r>
          </w:p>
          <w:p w14:paraId="0375AA60" w14:textId="133B226E" w:rsidR="003A15DB" w:rsidRPr="005C00EC" w:rsidRDefault="003A15DB" w:rsidP="003A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34130 MAUGUIO</w:t>
            </w:r>
          </w:p>
        </w:tc>
      </w:tr>
    </w:tbl>
    <w:p w14:paraId="57294B4C" w14:textId="77777777" w:rsidR="008B1AA2" w:rsidRDefault="008B1AA2"/>
    <w:sectPr w:rsidR="008B1AA2" w:rsidSect="008B1AA2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2"/>
    <w:rsid w:val="003A15DB"/>
    <w:rsid w:val="004E2393"/>
    <w:rsid w:val="005C00EC"/>
    <w:rsid w:val="00770F63"/>
    <w:rsid w:val="007A2028"/>
    <w:rsid w:val="008B1AA2"/>
    <w:rsid w:val="00AB428A"/>
    <w:rsid w:val="00AF4740"/>
    <w:rsid w:val="00CD38CE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1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asdasbadminton.blogspot.com" TargetMode="External"/><Relationship Id="rId8" Type="http://schemas.openxmlformats.org/officeDocument/2006/relationships/hyperlink" Target="https://www.facebook.com/asdasbadminton" TargetMode="External"/><Relationship Id="rId9" Type="http://schemas.openxmlformats.org/officeDocument/2006/relationships/hyperlink" Target="mailto:philippe-guedj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2783A-22EA-0745-8232-DE6AE14E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9</cp:revision>
  <dcterms:created xsi:type="dcterms:W3CDTF">2018-12-30T18:57:00Z</dcterms:created>
  <dcterms:modified xsi:type="dcterms:W3CDTF">2018-12-30T19:17:00Z</dcterms:modified>
</cp:coreProperties>
</file>